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21B77" w14:textId="0945F3A4" w:rsidR="00D47700" w:rsidRPr="00E47307" w:rsidRDefault="007110AA" w:rsidP="00162B5B">
      <w:pPr>
        <w:spacing w:line="276" w:lineRule="auto"/>
        <w:jc w:val="center"/>
        <w:rPr>
          <w:rFonts w:cs="Times New Roman"/>
          <w:sz w:val="24"/>
          <w:szCs w:val="24"/>
        </w:rPr>
      </w:pPr>
      <w:r w:rsidRPr="00E47307">
        <w:rPr>
          <w:rFonts w:cs="Times New Roman"/>
          <w:sz w:val="24"/>
          <w:szCs w:val="24"/>
        </w:rPr>
        <w:t xml:space="preserve">ΥΠΟΒΟΛΗ ΑΙΤΗΣΗΣ </w:t>
      </w:r>
      <w:r w:rsidR="00162B5B" w:rsidRPr="00E47307">
        <w:rPr>
          <w:rFonts w:cs="Times New Roman"/>
          <w:sz w:val="24"/>
          <w:szCs w:val="24"/>
        </w:rPr>
        <w:t>ΓΙΑ ΕΚΤΑΚΤΗ ΕΜΒΟΛΙΜΗ ΕΞΕΤΑΣΤΙΚΗ</w:t>
      </w:r>
    </w:p>
    <w:p w14:paraId="7257D67B" w14:textId="6CBCC8D0" w:rsidR="00162B5B" w:rsidRPr="00E47307" w:rsidRDefault="00D47700" w:rsidP="00162B5B">
      <w:pPr>
        <w:spacing w:line="276" w:lineRule="auto"/>
        <w:jc w:val="center"/>
        <w:rPr>
          <w:rFonts w:cs="Times New Roman"/>
          <w:sz w:val="24"/>
          <w:szCs w:val="24"/>
        </w:rPr>
      </w:pPr>
      <w:r w:rsidRPr="00D47700">
        <w:rPr>
          <w:rFonts w:cs="Times New Roman"/>
          <w:b/>
          <w:bCs/>
          <w:sz w:val="24"/>
          <w:szCs w:val="24"/>
        </w:rPr>
        <w:t xml:space="preserve"> </w:t>
      </w:r>
      <w:r w:rsidRPr="00E47307">
        <w:rPr>
          <w:rFonts w:cs="Times New Roman"/>
          <w:sz w:val="24"/>
          <w:szCs w:val="24"/>
        </w:rPr>
        <w:t>ΦΟΙΤΗΤ</w:t>
      </w:r>
      <w:r w:rsidR="007110AA" w:rsidRPr="00E47307">
        <w:rPr>
          <w:rFonts w:cs="Times New Roman"/>
          <w:sz w:val="24"/>
          <w:szCs w:val="24"/>
        </w:rPr>
        <w:t>ΩΝ</w:t>
      </w:r>
      <w:r w:rsidRPr="00E47307">
        <w:rPr>
          <w:rFonts w:cs="Times New Roman"/>
          <w:sz w:val="24"/>
          <w:szCs w:val="24"/>
        </w:rPr>
        <w:t>/ΤΡΙ</w:t>
      </w:r>
      <w:r w:rsidR="007110AA" w:rsidRPr="00E47307">
        <w:rPr>
          <w:rFonts w:cs="Times New Roman"/>
          <w:sz w:val="24"/>
          <w:szCs w:val="24"/>
        </w:rPr>
        <w:t>ΩΝ</w:t>
      </w:r>
      <w:r w:rsidRPr="00E47307">
        <w:rPr>
          <w:rFonts w:cs="Times New Roman"/>
          <w:sz w:val="24"/>
          <w:szCs w:val="24"/>
        </w:rPr>
        <w:t xml:space="preserve"> </w:t>
      </w:r>
      <w:r w:rsidR="003E4379" w:rsidRPr="00E47307">
        <w:rPr>
          <w:rFonts w:cs="Times New Roman"/>
          <w:sz w:val="24"/>
          <w:szCs w:val="24"/>
        </w:rPr>
        <w:t xml:space="preserve">ΜΕ </w:t>
      </w:r>
      <w:r w:rsidRPr="00E47307">
        <w:rPr>
          <w:rFonts w:cs="Times New Roman"/>
          <w:sz w:val="24"/>
          <w:szCs w:val="24"/>
        </w:rPr>
        <w:t>ΠΑΡΑΤΑΣΗ ΣΠΟΥΔΩΝ</w:t>
      </w:r>
      <w:r w:rsidR="00162B5B" w:rsidRPr="00E47307">
        <w:rPr>
          <w:rFonts w:cs="Times New Roman"/>
          <w:sz w:val="24"/>
          <w:szCs w:val="24"/>
        </w:rPr>
        <w:t xml:space="preserve"> </w:t>
      </w:r>
    </w:p>
    <w:p w14:paraId="6A5B8CC7" w14:textId="77777777" w:rsidR="00162B5B" w:rsidRPr="00C5756B" w:rsidRDefault="00162B5B" w:rsidP="00162B5B">
      <w:pPr>
        <w:spacing w:before="120" w:after="120" w:line="276" w:lineRule="auto"/>
        <w:contextualSpacing/>
        <w:jc w:val="both"/>
        <w:rPr>
          <w:rFonts w:eastAsia="Times New Roman" w:cs="Times New Roman"/>
          <w:b/>
          <w:bCs/>
          <w:sz w:val="24"/>
          <w:szCs w:val="24"/>
        </w:rPr>
      </w:pPr>
    </w:p>
    <w:p w14:paraId="1BC46E7C" w14:textId="39B24DBA" w:rsidR="00D84E78" w:rsidRPr="00D84E78" w:rsidRDefault="00D84E78" w:rsidP="00D84E78">
      <w:pPr>
        <w:spacing w:after="0" w:line="276" w:lineRule="auto"/>
        <w:jc w:val="both"/>
        <w:rPr>
          <w:rFonts w:cs="Times New Roman"/>
          <w:b/>
          <w:bCs/>
          <w:sz w:val="24"/>
          <w:szCs w:val="24"/>
        </w:rPr>
      </w:pPr>
      <w:r w:rsidRPr="00D84E78">
        <w:rPr>
          <w:rFonts w:cs="Times New Roman"/>
          <w:sz w:val="24"/>
          <w:szCs w:val="24"/>
        </w:rPr>
        <w:t>Φοιτητές/</w:t>
      </w:r>
      <w:proofErr w:type="spellStart"/>
      <w:r w:rsidRPr="00D84E78">
        <w:rPr>
          <w:rFonts w:cs="Times New Roman"/>
          <w:sz w:val="24"/>
          <w:szCs w:val="24"/>
        </w:rPr>
        <w:t>τριες</w:t>
      </w:r>
      <w:proofErr w:type="spellEnd"/>
      <w:r w:rsidRPr="00D84E78">
        <w:rPr>
          <w:rFonts w:cs="Times New Roman"/>
          <w:sz w:val="24"/>
          <w:szCs w:val="24"/>
        </w:rPr>
        <w:t xml:space="preserve"> για τους οποίους </w:t>
      </w:r>
      <w:r w:rsidRPr="00D84E78">
        <w:rPr>
          <w:rFonts w:cs="Times New Roman"/>
          <w:b/>
          <w:bCs/>
          <w:sz w:val="24"/>
          <w:szCs w:val="24"/>
        </w:rPr>
        <w:t>η Συνέλευση του Τμήματος ενέκρινε την παράταση σπουδών για 2 εξάμηνα</w:t>
      </w:r>
      <w:r w:rsidRPr="00D84E78">
        <w:rPr>
          <w:rFonts w:cs="Times New Roman"/>
          <w:b/>
          <w:bCs/>
          <w:sz w:val="24"/>
          <w:szCs w:val="24"/>
        </w:rPr>
        <w:t xml:space="preserve"> (</w:t>
      </w:r>
      <w:r w:rsidRPr="00E47307">
        <w:rPr>
          <w:rFonts w:cs="Times New Roman"/>
          <w:sz w:val="24"/>
          <w:szCs w:val="24"/>
        </w:rPr>
        <w:t xml:space="preserve">χειμερινό και εαρινό εξάμηνο του </w:t>
      </w:r>
      <w:proofErr w:type="spellStart"/>
      <w:r w:rsidRPr="00E47307">
        <w:rPr>
          <w:rFonts w:cs="Times New Roman"/>
          <w:sz w:val="24"/>
          <w:szCs w:val="24"/>
        </w:rPr>
        <w:t>ακαδ</w:t>
      </w:r>
      <w:proofErr w:type="spellEnd"/>
      <w:r w:rsidRPr="00E47307">
        <w:rPr>
          <w:rFonts w:cs="Times New Roman"/>
          <w:sz w:val="24"/>
          <w:szCs w:val="24"/>
        </w:rPr>
        <w:t>. έτους 2025-2026</w:t>
      </w:r>
      <w:r w:rsidRPr="00D84E78">
        <w:rPr>
          <w:rFonts w:cs="Times New Roman"/>
          <w:b/>
          <w:bCs/>
          <w:sz w:val="24"/>
          <w:szCs w:val="24"/>
        </w:rPr>
        <w:t>)</w:t>
      </w:r>
      <w:r w:rsidRPr="00D84E78">
        <w:rPr>
          <w:rFonts w:cs="Times New Roman"/>
          <w:b/>
          <w:bCs/>
          <w:sz w:val="24"/>
          <w:szCs w:val="24"/>
        </w:rPr>
        <w:t xml:space="preserve"> </w:t>
      </w:r>
      <w:r w:rsidRPr="00D84E78">
        <w:rPr>
          <w:rFonts w:cs="Times New Roman"/>
          <w:b/>
          <w:bCs/>
          <w:sz w:val="24"/>
          <w:szCs w:val="24"/>
          <w:u w:val="single"/>
        </w:rPr>
        <w:t>οφείλουν να ολοκληρώσουν τις σπουδές τους κατά την εξεταστική περίοδο του Σεπτεμβρίου 2026</w:t>
      </w:r>
      <w:r w:rsidRPr="00D84E78">
        <w:rPr>
          <w:rFonts w:cs="Times New Roman"/>
          <w:b/>
          <w:bCs/>
          <w:sz w:val="24"/>
          <w:szCs w:val="24"/>
        </w:rPr>
        <w:t>. Οι φοιτητές/</w:t>
      </w:r>
      <w:proofErr w:type="spellStart"/>
      <w:r w:rsidRPr="00D84E78">
        <w:rPr>
          <w:rFonts w:cs="Times New Roman"/>
          <w:b/>
          <w:bCs/>
          <w:sz w:val="24"/>
          <w:szCs w:val="24"/>
        </w:rPr>
        <w:t>τριες</w:t>
      </w:r>
      <w:proofErr w:type="spellEnd"/>
      <w:r w:rsidRPr="00D84E78">
        <w:rPr>
          <w:rFonts w:cs="Times New Roman"/>
          <w:b/>
          <w:bCs/>
          <w:sz w:val="24"/>
          <w:szCs w:val="24"/>
        </w:rPr>
        <w:t xml:space="preserve"> που δεν θα καταστούν πτυχιούχοι</w:t>
      </w:r>
      <w:r w:rsidRPr="00D84E78">
        <w:rPr>
          <w:rFonts w:cs="Times New Roman"/>
          <w:sz w:val="24"/>
          <w:szCs w:val="24"/>
        </w:rPr>
        <w:t xml:space="preserve">, </w:t>
      </w:r>
      <w:r w:rsidRPr="00D84E78">
        <w:rPr>
          <w:rFonts w:cs="Times New Roman"/>
          <w:b/>
          <w:bCs/>
          <w:sz w:val="24"/>
          <w:szCs w:val="24"/>
        </w:rPr>
        <w:t>διαγράφονται αυτοδικαίως από το Τμήμα</w:t>
      </w:r>
      <w:r w:rsidRPr="00D84E78">
        <w:rPr>
          <w:rFonts w:cs="Times New Roman"/>
          <w:sz w:val="24"/>
          <w:szCs w:val="24"/>
        </w:rPr>
        <w:t xml:space="preserve"> δύο (2) μήνες μετά την ανάρτηση των αποτελεσμάτων της επαναληπτικής εξεταστικής του Σεπτεμβρίου 2026.</w:t>
      </w:r>
      <w:r w:rsidRPr="00D84E78">
        <w:rPr>
          <w:rFonts w:cs="Times New Roman"/>
          <w:b/>
          <w:bCs/>
          <w:sz w:val="24"/>
          <w:szCs w:val="24"/>
        </w:rPr>
        <w:t xml:space="preserve">  </w:t>
      </w:r>
    </w:p>
    <w:p w14:paraId="483086B1" w14:textId="4AA43BCC" w:rsidR="00287245" w:rsidRPr="00D84E78" w:rsidRDefault="00D84E78" w:rsidP="00BB3261">
      <w:pPr>
        <w:pStyle w:val="a6"/>
        <w:spacing w:before="60" w:after="60" w:line="276" w:lineRule="auto"/>
        <w:ind w:left="0"/>
        <w:contextualSpacing w:val="0"/>
        <w:jc w:val="both"/>
        <w:rPr>
          <w:rFonts w:cs="Times New Roman"/>
          <w:sz w:val="24"/>
          <w:szCs w:val="24"/>
        </w:rPr>
      </w:pPr>
      <w:r w:rsidRPr="00D84E78">
        <w:rPr>
          <w:rFonts w:cs="Times New Roman"/>
          <w:sz w:val="24"/>
          <w:szCs w:val="24"/>
        </w:rPr>
        <w:t>Αν για τους παραπάνω φοιτητές</w:t>
      </w:r>
      <w:r>
        <w:rPr>
          <w:rFonts w:cs="Times New Roman"/>
          <w:sz w:val="24"/>
          <w:szCs w:val="24"/>
        </w:rPr>
        <w:t>/</w:t>
      </w:r>
      <w:proofErr w:type="spellStart"/>
      <w:r>
        <w:rPr>
          <w:rFonts w:cs="Times New Roman"/>
          <w:sz w:val="24"/>
          <w:szCs w:val="24"/>
        </w:rPr>
        <w:t>τριες</w:t>
      </w:r>
      <w:proofErr w:type="spellEnd"/>
      <w:r w:rsidRPr="00D84E78">
        <w:rPr>
          <w:rFonts w:cs="Times New Roman"/>
          <w:sz w:val="24"/>
          <w:szCs w:val="24"/>
        </w:rPr>
        <w:t xml:space="preserve"> δεν πληρούνται οι προϋποθέσεις λήψης πτυχίου μετά την ολοκλήρωση της</w:t>
      </w:r>
      <w:r w:rsidRPr="00D84E78">
        <w:rPr>
          <w:rFonts w:cs="Times New Roman"/>
          <w:b/>
          <w:bCs/>
          <w:sz w:val="24"/>
          <w:szCs w:val="24"/>
        </w:rPr>
        <w:t xml:space="preserve"> </w:t>
      </w:r>
      <w:bookmarkStart w:id="0" w:name="_Hlk223601715"/>
      <w:r w:rsidR="00287245" w:rsidRPr="00D84E78">
        <w:rPr>
          <w:rFonts w:cs="Times New Roman"/>
          <w:sz w:val="24"/>
          <w:szCs w:val="24"/>
        </w:rPr>
        <w:t>επαναληπτικής εξεταστικής Σεπτεμβρίου 2026</w:t>
      </w:r>
      <w:r w:rsidR="00287245" w:rsidRPr="00D84E78">
        <w:rPr>
          <w:rFonts w:cs="Times New Roman"/>
          <w:b/>
          <w:bCs/>
          <w:sz w:val="24"/>
          <w:szCs w:val="24"/>
        </w:rPr>
        <w:t xml:space="preserve"> </w:t>
      </w:r>
      <w:r w:rsidRPr="00D84E78">
        <w:rPr>
          <w:rFonts w:cs="Times New Roman"/>
          <w:b/>
          <w:bCs/>
          <w:sz w:val="24"/>
          <w:szCs w:val="24"/>
        </w:rPr>
        <w:t>αλλά</w:t>
      </w:r>
      <w:r w:rsidR="00287245" w:rsidRPr="00D84E78">
        <w:rPr>
          <w:rFonts w:cs="Times New Roman"/>
          <w:b/>
          <w:bCs/>
          <w:sz w:val="24"/>
          <w:szCs w:val="24"/>
        </w:rPr>
        <w:t xml:space="preserve"> εκκρεμεί η επιτυχής εξέταση σε έως δύο (2) μαθήματα για τη λήψη πτυχίου, </w:t>
      </w:r>
      <w:r w:rsidR="00162B5B" w:rsidRPr="00D84E78">
        <w:rPr>
          <w:rFonts w:cs="Times New Roman"/>
          <w:sz w:val="24"/>
          <w:szCs w:val="24"/>
        </w:rPr>
        <w:t>δύνανται, εντός αποκλειστικής προθεσμίας δέκα (10) ημερών</w:t>
      </w:r>
      <w:r w:rsidR="00162B5B" w:rsidRPr="00D84E78">
        <w:rPr>
          <w:rFonts w:cs="Times New Roman"/>
          <w:b/>
          <w:bCs/>
          <w:sz w:val="24"/>
          <w:szCs w:val="24"/>
        </w:rPr>
        <w:t xml:space="preserve"> </w:t>
      </w:r>
      <w:r w:rsidR="00162B5B" w:rsidRPr="00D84E78">
        <w:rPr>
          <w:rFonts w:cs="Times New Roman"/>
          <w:sz w:val="24"/>
          <w:szCs w:val="24"/>
        </w:rPr>
        <w:t>από την έκδοση των αποτελεσμάτων της τελευταίας εξεταστικής Σεπτεμβρίου 2026</w:t>
      </w:r>
      <w:r w:rsidR="00162B5B" w:rsidRPr="00D84E78">
        <w:rPr>
          <w:rFonts w:cs="Times New Roman"/>
          <w:b/>
          <w:bCs/>
          <w:sz w:val="24"/>
          <w:szCs w:val="24"/>
        </w:rPr>
        <w:t xml:space="preserve">, </w:t>
      </w:r>
      <w:r w:rsidR="00162B5B" w:rsidRPr="00D84E78">
        <w:rPr>
          <w:rFonts w:cs="Times New Roman"/>
          <w:b/>
          <w:bCs/>
          <w:sz w:val="24"/>
          <w:szCs w:val="24"/>
          <w:u w:val="single"/>
        </w:rPr>
        <w:t xml:space="preserve">να υποβάλουν αίτημα </w:t>
      </w:r>
      <w:bookmarkStart w:id="1" w:name="_Hlk223608106"/>
      <w:r w:rsidR="00162B5B" w:rsidRPr="00D84E78">
        <w:rPr>
          <w:rFonts w:cs="Times New Roman"/>
          <w:b/>
          <w:bCs/>
          <w:sz w:val="24"/>
          <w:szCs w:val="24"/>
          <w:u w:val="single"/>
        </w:rPr>
        <w:t>διενέργειας έκτακτης εμβόλιμης εξεταστικής</w:t>
      </w:r>
      <w:r w:rsidR="00162B5B" w:rsidRPr="00D84E78">
        <w:rPr>
          <w:rFonts w:cs="Times New Roman"/>
          <w:b/>
          <w:bCs/>
          <w:sz w:val="24"/>
          <w:szCs w:val="24"/>
        </w:rPr>
        <w:t xml:space="preserve"> </w:t>
      </w:r>
      <w:r w:rsidR="00162B5B" w:rsidRPr="00D84E78">
        <w:rPr>
          <w:rFonts w:cs="Times New Roman"/>
          <w:sz w:val="24"/>
          <w:szCs w:val="24"/>
        </w:rPr>
        <w:t>αποκλειστικά για τα οφειλόμενα μαθήματα και αναστολής της αυτοδίκαιης διαγραφής τους έως την έκδοση των αποτελεσμάτων της εμβόλιμης εξεταστικής</w:t>
      </w:r>
      <w:bookmarkEnd w:id="1"/>
      <w:r w:rsidR="00162B5B" w:rsidRPr="00D84E78">
        <w:rPr>
          <w:rFonts w:cs="Times New Roman"/>
          <w:sz w:val="24"/>
          <w:szCs w:val="24"/>
        </w:rPr>
        <w:t xml:space="preserve">. </w:t>
      </w:r>
    </w:p>
    <w:p w14:paraId="6AA3EEB8" w14:textId="3A756E48" w:rsidR="00162B5B" w:rsidRPr="00D84E78" w:rsidRDefault="00162B5B" w:rsidP="00BB3261">
      <w:pPr>
        <w:pStyle w:val="a6"/>
        <w:spacing w:before="60" w:after="60" w:line="276" w:lineRule="auto"/>
        <w:ind w:left="0"/>
        <w:contextualSpacing w:val="0"/>
        <w:jc w:val="both"/>
        <w:rPr>
          <w:rFonts w:cs="Times New Roman"/>
          <w:sz w:val="24"/>
          <w:szCs w:val="24"/>
        </w:rPr>
      </w:pPr>
      <w:r w:rsidRPr="00D84E78">
        <w:rPr>
          <w:rFonts w:cs="Times New Roman"/>
          <w:sz w:val="24"/>
          <w:szCs w:val="24"/>
        </w:rPr>
        <w:t xml:space="preserve">Το Τμήμα </w:t>
      </w:r>
      <w:r w:rsidR="007110AA" w:rsidRPr="00D84E78">
        <w:rPr>
          <w:rFonts w:cs="Times New Roman"/>
          <w:sz w:val="24"/>
          <w:szCs w:val="24"/>
        </w:rPr>
        <w:t xml:space="preserve">θα διοργανώσει </w:t>
      </w:r>
      <w:r w:rsidRPr="00D84E78">
        <w:rPr>
          <w:rFonts w:cs="Times New Roman"/>
          <w:sz w:val="24"/>
          <w:szCs w:val="24"/>
        </w:rPr>
        <w:t xml:space="preserve">έκτακτη εμβόλιμη εξεταστική, τα αποτελέσματα της οποίας </w:t>
      </w:r>
      <w:r w:rsidR="007110AA" w:rsidRPr="00D84E78">
        <w:rPr>
          <w:rFonts w:cs="Times New Roman"/>
          <w:sz w:val="24"/>
          <w:szCs w:val="24"/>
        </w:rPr>
        <w:t xml:space="preserve">θα εκδοθούν </w:t>
      </w:r>
      <w:r w:rsidRPr="00D84E78">
        <w:rPr>
          <w:rFonts w:cs="Times New Roman"/>
          <w:sz w:val="24"/>
          <w:szCs w:val="24"/>
        </w:rPr>
        <w:t>το αργότερο έως  15</w:t>
      </w:r>
      <w:r w:rsidR="00E47307">
        <w:rPr>
          <w:rFonts w:cs="Times New Roman"/>
          <w:sz w:val="24"/>
          <w:szCs w:val="24"/>
        </w:rPr>
        <w:t>-</w:t>
      </w:r>
      <w:r w:rsidRPr="00D84E78">
        <w:rPr>
          <w:rFonts w:cs="Times New Roman"/>
          <w:sz w:val="24"/>
          <w:szCs w:val="24"/>
        </w:rPr>
        <w:t>12</w:t>
      </w:r>
      <w:r w:rsidR="00E47307">
        <w:rPr>
          <w:rFonts w:cs="Times New Roman"/>
          <w:sz w:val="24"/>
          <w:szCs w:val="24"/>
        </w:rPr>
        <w:t>-</w:t>
      </w:r>
      <w:r w:rsidRPr="00D84E78">
        <w:rPr>
          <w:rFonts w:cs="Times New Roman"/>
          <w:sz w:val="24"/>
          <w:szCs w:val="24"/>
        </w:rPr>
        <w:t xml:space="preserve">2026. </w:t>
      </w:r>
    </w:p>
    <w:p w14:paraId="2E0A0899" w14:textId="400A4FC6" w:rsidR="00162B5B" w:rsidRPr="00D84E78" w:rsidRDefault="00162B5B" w:rsidP="00BB3261">
      <w:pPr>
        <w:pStyle w:val="a6"/>
        <w:spacing w:before="60" w:after="60" w:line="276" w:lineRule="auto"/>
        <w:ind w:left="0"/>
        <w:jc w:val="both"/>
        <w:rPr>
          <w:rFonts w:cs="Times New Roman"/>
          <w:sz w:val="24"/>
          <w:szCs w:val="24"/>
        </w:rPr>
      </w:pPr>
      <w:r w:rsidRPr="00D84E78">
        <w:rPr>
          <w:rFonts w:cs="Times New Roman"/>
          <w:sz w:val="24"/>
          <w:szCs w:val="24"/>
        </w:rPr>
        <w:t>Δικαίωμα συμμετοχής στην εμβόλιμη εξεταστική έχουν αποκλειστικά οι φοιτητές/</w:t>
      </w:r>
      <w:proofErr w:type="spellStart"/>
      <w:r w:rsidRPr="00D84E78">
        <w:rPr>
          <w:rFonts w:cs="Times New Roman"/>
          <w:sz w:val="24"/>
          <w:szCs w:val="24"/>
        </w:rPr>
        <w:t>τριες</w:t>
      </w:r>
      <w:proofErr w:type="spellEnd"/>
      <w:r w:rsidRPr="00D84E78">
        <w:rPr>
          <w:rFonts w:cs="Times New Roman"/>
          <w:sz w:val="24"/>
          <w:szCs w:val="24"/>
        </w:rPr>
        <w:t xml:space="preserve"> που θα υποβάλουν σχετική αίτηση για τα μαθήματα που οφείλουν σύμφωνα με τα ανωτέρω.</w:t>
      </w:r>
    </w:p>
    <w:p w14:paraId="51F8A3CE" w14:textId="77777777" w:rsidR="00162B5B" w:rsidRPr="00D84E78" w:rsidRDefault="00162B5B" w:rsidP="00BB3261">
      <w:pPr>
        <w:spacing w:before="60" w:after="60" w:line="276" w:lineRule="auto"/>
        <w:jc w:val="both"/>
        <w:rPr>
          <w:rFonts w:cs="Times New Roman"/>
          <w:b/>
          <w:bCs/>
          <w:sz w:val="24"/>
          <w:szCs w:val="24"/>
        </w:rPr>
      </w:pPr>
      <w:r w:rsidRPr="00D84E78">
        <w:rPr>
          <w:rFonts w:cs="Times New Roman"/>
          <w:sz w:val="24"/>
          <w:szCs w:val="24"/>
        </w:rPr>
        <w:t>Αν οι φοιτητές/</w:t>
      </w:r>
      <w:proofErr w:type="spellStart"/>
      <w:r w:rsidRPr="00D84E78">
        <w:rPr>
          <w:rFonts w:cs="Times New Roman"/>
          <w:sz w:val="24"/>
          <w:szCs w:val="24"/>
        </w:rPr>
        <w:t>τριες</w:t>
      </w:r>
      <w:proofErr w:type="spellEnd"/>
      <w:r w:rsidRPr="00D84E78">
        <w:rPr>
          <w:rFonts w:cs="Times New Roman"/>
          <w:sz w:val="24"/>
          <w:szCs w:val="24"/>
        </w:rPr>
        <w:t xml:space="preserve"> δεν αξιολογηθούν επιτυχώς και δεν καταστούν πτυχιούχοι έως τη 15η Δεκεμβρίου 2026, διαγράφονται αυτοδικαίως.</w:t>
      </w:r>
    </w:p>
    <w:bookmarkEnd w:id="0"/>
    <w:p w14:paraId="4AB107F4" w14:textId="77777777" w:rsidR="00162B5B" w:rsidRPr="00C5756B" w:rsidRDefault="00162B5B" w:rsidP="00162B5B">
      <w:pPr>
        <w:pStyle w:val="a6"/>
        <w:spacing w:before="120" w:after="120" w:line="276" w:lineRule="auto"/>
        <w:ind w:left="567"/>
        <w:jc w:val="both"/>
        <w:rPr>
          <w:rFonts w:eastAsia="Times New Roman" w:cs="Times New Roman"/>
          <w:sz w:val="24"/>
          <w:szCs w:val="24"/>
        </w:rPr>
      </w:pPr>
    </w:p>
    <w:p w14:paraId="3436B8C6" w14:textId="3CBC2860" w:rsidR="00445BC1" w:rsidRPr="0062760D" w:rsidRDefault="00E47307" w:rsidP="0062760D">
      <w:pPr>
        <w:spacing w:before="120" w:after="120" w:line="276" w:lineRule="auto"/>
        <w:jc w:val="both"/>
        <w:rPr>
          <w:sz w:val="24"/>
          <w:szCs w:val="24"/>
        </w:rPr>
      </w:pPr>
      <w:r w:rsidRPr="0062760D">
        <w:rPr>
          <w:rFonts w:eastAsia="Times New Roman" w:cs="Times New Roman"/>
          <w:b/>
          <w:bCs/>
          <w:sz w:val="24"/>
          <w:szCs w:val="24"/>
        </w:rPr>
        <w:t xml:space="preserve">Παρακαλούνται οι </w:t>
      </w:r>
      <w:r w:rsidR="007110AA" w:rsidRPr="0062760D">
        <w:rPr>
          <w:rFonts w:eastAsia="Times New Roman" w:cs="Times New Roman"/>
          <w:b/>
          <w:bCs/>
          <w:sz w:val="24"/>
          <w:szCs w:val="24"/>
        </w:rPr>
        <w:t>φοιτητ</w:t>
      </w:r>
      <w:r w:rsidRPr="0062760D">
        <w:rPr>
          <w:rFonts w:eastAsia="Times New Roman" w:cs="Times New Roman"/>
          <w:b/>
          <w:bCs/>
          <w:sz w:val="24"/>
          <w:szCs w:val="24"/>
        </w:rPr>
        <w:t>ές</w:t>
      </w:r>
      <w:r w:rsidR="007110AA" w:rsidRPr="0062760D">
        <w:rPr>
          <w:rFonts w:eastAsia="Times New Roman" w:cs="Times New Roman"/>
          <w:b/>
          <w:bCs/>
          <w:sz w:val="24"/>
          <w:szCs w:val="24"/>
        </w:rPr>
        <w:t>/</w:t>
      </w:r>
      <w:proofErr w:type="spellStart"/>
      <w:r w:rsidR="007110AA" w:rsidRPr="0062760D">
        <w:rPr>
          <w:rFonts w:eastAsia="Times New Roman" w:cs="Times New Roman"/>
          <w:b/>
          <w:bCs/>
          <w:sz w:val="24"/>
          <w:szCs w:val="24"/>
        </w:rPr>
        <w:t>τρι</w:t>
      </w:r>
      <w:r w:rsidRPr="0062760D">
        <w:rPr>
          <w:rFonts w:eastAsia="Times New Roman" w:cs="Times New Roman"/>
          <w:b/>
          <w:bCs/>
          <w:sz w:val="24"/>
          <w:szCs w:val="24"/>
        </w:rPr>
        <w:t>ες</w:t>
      </w:r>
      <w:proofErr w:type="spellEnd"/>
      <w:r w:rsidRPr="0062760D">
        <w:rPr>
          <w:rFonts w:eastAsia="Times New Roman" w:cs="Times New Roman"/>
          <w:b/>
          <w:bCs/>
          <w:sz w:val="24"/>
          <w:szCs w:val="24"/>
        </w:rPr>
        <w:t xml:space="preserve"> να υποβάλλουν</w:t>
      </w:r>
      <w:r w:rsidR="00162B5B" w:rsidRPr="0062760D">
        <w:rPr>
          <w:rFonts w:eastAsia="Times New Roman" w:cs="Times New Roman"/>
          <w:b/>
          <w:bCs/>
          <w:sz w:val="24"/>
          <w:szCs w:val="24"/>
        </w:rPr>
        <w:t xml:space="preserve"> τη</w:t>
      </w:r>
      <w:r w:rsidRPr="0062760D">
        <w:rPr>
          <w:rFonts w:eastAsia="Times New Roman" w:cs="Times New Roman"/>
          <w:b/>
          <w:bCs/>
          <w:sz w:val="24"/>
          <w:szCs w:val="24"/>
        </w:rPr>
        <w:t xml:space="preserve">ν αίτησή τους για </w:t>
      </w:r>
      <w:r w:rsidR="00162B5B" w:rsidRPr="0062760D">
        <w:rPr>
          <w:rFonts w:eastAsia="Times New Roman" w:cs="Times New Roman"/>
          <w:b/>
          <w:bCs/>
          <w:sz w:val="24"/>
          <w:szCs w:val="24"/>
        </w:rPr>
        <w:t>διενέργεια έκτακτης εμβόλιμης εξεταστικής</w:t>
      </w:r>
      <w:r w:rsidR="00162B5B" w:rsidRPr="0062760D">
        <w:rPr>
          <w:rFonts w:eastAsia="Times New Roman" w:cs="Times New Roman"/>
          <w:sz w:val="24"/>
          <w:szCs w:val="24"/>
        </w:rPr>
        <w:t xml:space="preserve"> </w:t>
      </w:r>
      <w:r w:rsidR="007110AA" w:rsidRPr="0062760D">
        <w:rPr>
          <w:sz w:val="24"/>
          <w:szCs w:val="24"/>
        </w:rPr>
        <w:t>από τον ΙΔΡΥΜΑΤΙΚΟ τους λογαριασμό</w:t>
      </w:r>
      <w:r w:rsidR="007110AA" w:rsidRPr="0062760D">
        <w:rPr>
          <w:rFonts w:eastAsia="Times New Roman" w:cs="Times New Roman"/>
          <w:sz w:val="24"/>
          <w:szCs w:val="24"/>
        </w:rPr>
        <w:t xml:space="preserve"> </w:t>
      </w:r>
      <w:r w:rsidR="00162B5B" w:rsidRPr="0062760D">
        <w:rPr>
          <w:rFonts w:eastAsia="Times New Roman" w:cs="Times New Roman"/>
          <w:sz w:val="24"/>
          <w:szCs w:val="24"/>
        </w:rPr>
        <w:t>στη Γραμματεία του Τμήματος</w:t>
      </w:r>
      <w:r w:rsidR="007110AA" w:rsidRPr="0062760D">
        <w:rPr>
          <w:rFonts w:eastAsia="Times New Roman" w:cs="Times New Roman"/>
          <w:sz w:val="24"/>
          <w:szCs w:val="24"/>
        </w:rPr>
        <w:t xml:space="preserve">, </w:t>
      </w:r>
      <w:r w:rsidR="007110AA" w:rsidRPr="00343C4C">
        <w:rPr>
          <w:rFonts w:eastAsia="Times New Roman" w:cs="Times New Roman"/>
          <w:sz w:val="24"/>
          <w:szCs w:val="24"/>
          <w:u w:val="single"/>
        </w:rPr>
        <w:t>αποκλειστικά ηλεκτρονικά</w:t>
      </w:r>
      <w:r w:rsidR="00D84E78" w:rsidRPr="0062760D">
        <w:rPr>
          <w:rFonts w:eastAsia="Times New Roman" w:cs="Times New Roman"/>
          <w:sz w:val="24"/>
          <w:szCs w:val="24"/>
        </w:rPr>
        <w:t>,</w:t>
      </w:r>
      <w:r w:rsidR="007110AA" w:rsidRPr="0062760D">
        <w:rPr>
          <w:rFonts w:eastAsia="Times New Roman" w:cs="Times New Roman"/>
          <w:sz w:val="24"/>
          <w:szCs w:val="24"/>
        </w:rPr>
        <w:t xml:space="preserve"> στη διεύθυνση </w:t>
      </w:r>
      <w:r w:rsidR="007110AA" w:rsidRPr="0062760D">
        <w:rPr>
          <w:rFonts w:eastAsia="Times New Roman" w:cs="Times New Roman"/>
          <w:sz w:val="24"/>
          <w:szCs w:val="24"/>
          <w:lang w:val="en-US"/>
        </w:rPr>
        <w:t>secretariat</w:t>
      </w:r>
      <w:r w:rsidR="007110AA" w:rsidRPr="0062760D">
        <w:rPr>
          <w:rFonts w:eastAsia="Times New Roman" w:cs="Times New Roman"/>
          <w:sz w:val="24"/>
          <w:szCs w:val="24"/>
        </w:rPr>
        <w:t>-…….@</w:t>
      </w:r>
      <w:proofErr w:type="spellStart"/>
      <w:r w:rsidR="007110AA" w:rsidRPr="0062760D">
        <w:rPr>
          <w:rFonts w:eastAsia="Times New Roman" w:cs="Times New Roman"/>
          <w:sz w:val="24"/>
          <w:szCs w:val="24"/>
          <w:lang w:val="en-US"/>
        </w:rPr>
        <w:t>hmu</w:t>
      </w:r>
      <w:proofErr w:type="spellEnd"/>
      <w:r w:rsidR="007110AA" w:rsidRPr="0062760D">
        <w:rPr>
          <w:rFonts w:eastAsia="Times New Roman" w:cs="Times New Roman"/>
          <w:sz w:val="24"/>
          <w:szCs w:val="24"/>
        </w:rPr>
        <w:t>.</w:t>
      </w:r>
      <w:r w:rsidR="007110AA" w:rsidRPr="0062760D">
        <w:rPr>
          <w:rFonts w:eastAsia="Times New Roman" w:cs="Times New Roman"/>
          <w:sz w:val="24"/>
          <w:szCs w:val="24"/>
          <w:lang w:val="en-US"/>
        </w:rPr>
        <w:t>gr</w:t>
      </w:r>
      <w:r w:rsidR="007110AA" w:rsidRPr="0062760D">
        <w:rPr>
          <w:rFonts w:eastAsia="Times New Roman" w:cs="Times New Roman"/>
          <w:sz w:val="24"/>
          <w:szCs w:val="24"/>
        </w:rPr>
        <w:t xml:space="preserve"> με θέμα [</w:t>
      </w:r>
      <w:r w:rsidR="0062760D">
        <w:rPr>
          <w:rFonts w:eastAsia="Times New Roman" w:cs="Times New Roman"/>
          <w:sz w:val="24"/>
          <w:szCs w:val="24"/>
        </w:rPr>
        <w:t>‘Έκτακτη ε</w:t>
      </w:r>
      <w:r w:rsidR="007110AA" w:rsidRPr="0062760D">
        <w:rPr>
          <w:rFonts w:eastAsia="Times New Roman" w:cs="Times New Roman"/>
          <w:sz w:val="24"/>
          <w:szCs w:val="24"/>
        </w:rPr>
        <w:t xml:space="preserve">μβόλιμη εξεταστική-Ονοματεπώνυμο] </w:t>
      </w:r>
      <w:r w:rsidR="00B124B9">
        <w:rPr>
          <w:rFonts w:eastAsia="Times New Roman" w:cs="Times New Roman"/>
          <w:sz w:val="24"/>
          <w:szCs w:val="24"/>
        </w:rPr>
        <w:t xml:space="preserve"> </w:t>
      </w:r>
      <w:r w:rsidR="007110AA" w:rsidRPr="0062760D">
        <w:rPr>
          <w:rFonts w:eastAsia="Times New Roman" w:cs="Times New Roman"/>
          <w:b/>
          <w:bCs/>
          <w:sz w:val="24"/>
          <w:szCs w:val="24"/>
        </w:rPr>
        <w:t xml:space="preserve">από ……………………. </w:t>
      </w:r>
      <w:r w:rsidR="00162B5B" w:rsidRPr="0062760D">
        <w:rPr>
          <w:rFonts w:eastAsia="Times New Roman" w:cs="Times New Roman"/>
          <w:b/>
          <w:bCs/>
          <w:sz w:val="24"/>
          <w:szCs w:val="24"/>
        </w:rPr>
        <w:t>έως …………………………….</w:t>
      </w:r>
      <w:r w:rsidR="00162B5B" w:rsidRPr="0062760D">
        <w:rPr>
          <w:rFonts w:eastAsia="Times New Roman" w:cs="Times New Roman"/>
          <w:i/>
          <w:color w:val="FF0000"/>
          <w:sz w:val="24"/>
          <w:szCs w:val="24"/>
        </w:rPr>
        <w:t xml:space="preserve"> </w:t>
      </w:r>
    </w:p>
    <w:sectPr w:rsidR="00445BC1" w:rsidRPr="0062760D" w:rsidSect="00162B5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82DEE"/>
    <w:multiLevelType w:val="hybridMultilevel"/>
    <w:tmpl w:val="F8FC8446"/>
    <w:lvl w:ilvl="0" w:tplc="0408001B">
      <w:start w:val="1"/>
      <w:numFmt w:val="lowerRoman"/>
      <w:lvlText w:val="%1."/>
      <w:lvlJc w:val="right"/>
      <w:pPr>
        <w:ind w:left="1211" w:hanging="360"/>
      </w:pPr>
    </w:lvl>
    <w:lvl w:ilvl="1" w:tplc="0408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2" w:tplc="0408001B">
      <w:start w:val="1"/>
      <w:numFmt w:val="lowerRoman"/>
      <w:lvlText w:val="%3."/>
      <w:lvlJc w:val="right"/>
      <w:pPr>
        <w:ind w:left="2651" w:hanging="180"/>
      </w:pPr>
    </w:lvl>
    <w:lvl w:ilvl="3" w:tplc="F6163016">
      <w:start w:val="1"/>
      <w:numFmt w:val="decimal"/>
      <w:lvlText w:val="%4."/>
      <w:lvlJc w:val="left"/>
      <w:pPr>
        <w:ind w:left="3371" w:hanging="360"/>
      </w:pPr>
      <w:rPr>
        <w:rFonts w:hint="default"/>
      </w:r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</w:lvl>
    <w:lvl w:ilvl="6" w:tplc="0408000F" w:tentative="1">
      <w:start w:val="1"/>
      <w:numFmt w:val="decimal"/>
      <w:lvlText w:val="%7."/>
      <w:lvlJc w:val="left"/>
      <w:pPr>
        <w:ind w:left="5531" w:hanging="360"/>
      </w:p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A8E4E43"/>
    <w:multiLevelType w:val="hybridMultilevel"/>
    <w:tmpl w:val="4A92345A"/>
    <w:lvl w:ilvl="0" w:tplc="0408001B">
      <w:start w:val="1"/>
      <w:numFmt w:val="lowerRoman"/>
      <w:lvlText w:val="%1."/>
      <w:lvlJc w:val="right"/>
      <w:pPr>
        <w:ind w:left="1211" w:hanging="360"/>
      </w:pPr>
    </w:lvl>
    <w:lvl w:ilvl="1" w:tplc="04080019">
      <w:start w:val="1"/>
      <w:numFmt w:val="lowerLetter"/>
      <w:lvlText w:val="%2."/>
      <w:lvlJc w:val="left"/>
      <w:pPr>
        <w:ind w:left="1931" w:hanging="360"/>
      </w:pPr>
    </w:lvl>
    <w:lvl w:ilvl="2" w:tplc="0408001B">
      <w:start w:val="1"/>
      <w:numFmt w:val="lowerRoman"/>
      <w:lvlText w:val="%3."/>
      <w:lvlJc w:val="right"/>
      <w:pPr>
        <w:ind w:left="2651" w:hanging="180"/>
      </w:pPr>
    </w:lvl>
    <w:lvl w:ilvl="3" w:tplc="0408000F" w:tentative="1">
      <w:start w:val="1"/>
      <w:numFmt w:val="decimal"/>
      <w:lvlText w:val="%4."/>
      <w:lvlJc w:val="left"/>
      <w:pPr>
        <w:ind w:left="3371" w:hanging="360"/>
      </w:p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</w:lvl>
    <w:lvl w:ilvl="6" w:tplc="0408000F" w:tentative="1">
      <w:start w:val="1"/>
      <w:numFmt w:val="decimal"/>
      <w:lvlText w:val="%7."/>
      <w:lvlJc w:val="left"/>
      <w:pPr>
        <w:ind w:left="5531" w:hanging="360"/>
      </w:p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13F4122"/>
    <w:multiLevelType w:val="hybridMultilevel"/>
    <w:tmpl w:val="8964354E"/>
    <w:lvl w:ilvl="0" w:tplc="FFFFFFFF">
      <w:start w:val="1"/>
      <w:numFmt w:val="lowerRoman"/>
      <w:lvlText w:val="%1."/>
      <w:lvlJc w:val="right"/>
      <w:pPr>
        <w:ind w:left="1211" w:hanging="360"/>
      </w:pPr>
    </w:lvl>
    <w:lvl w:ilvl="1" w:tplc="7D1E7288">
      <w:start w:val="1"/>
      <w:numFmt w:val="bullet"/>
      <w:lvlText w:val=""/>
      <w:lvlJc w:val="left"/>
      <w:pPr>
        <w:ind w:left="1931" w:hanging="360"/>
      </w:pPr>
      <w:rPr>
        <w:rFonts w:ascii="Wingdings" w:hAnsi="Wingdings" w:hint="default"/>
      </w:rPr>
    </w:lvl>
    <w:lvl w:ilvl="2" w:tplc="FFFFFFFF">
      <w:start w:val="1"/>
      <w:numFmt w:val="lowerRoman"/>
      <w:lvlText w:val="%3."/>
      <w:lvlJc w:val="right"/>
      <w:pPr>
        <w:ind w:left="2651" w:hanging="180"/>
      </w:pPr>
    </w:lvl>
    <w:lvl w:ilvl="3" w:tplc="FFFFFFFF">
      <w:start w:val="1"/>
      <w:numFmt w:val="decimal"/>
      <w:lvlText w:val="%4."/>
      <w:lvlJc w:val="left"/>
      <w:pPr>
        <w:ind w:left="3371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019043124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6429834">
    <w:abstractNumId w:val="0"/>
  </w:num>
  <w:num w:numId="3" w16cid:durableId="1807551910">
    <w:abstractNumId w:val="2"/>
  </w:num>
  <w:num w:numId="4" w16cid:durableId="437335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B5B"/>
    <w:rsid w:val="00162B5B"/>
    <w:rsid w:val="00287245"/>
    <w:rsid w:val="00343C4C"/>
    <w:rsid w:val="003E4379"/>
    <w:rsid w:val="00445BC1"/>
    <w:rsid w:val="00562DE1"/>
    <w:rsid w:val="00616B0E"/>
    <w:rsid w:val="0062760D"/>
    <w:rsid w:val="006A72D2"/>
    <w:rsid w:val="007110AA"/>
    <w:rsid w:val="007D192B"/>
    <w:rsid w:val="008A2E94"/>
    <w:rsid w:val="008D6695"/>
    <w:rsid w:val="00B124B9"/>
    <w:rsid w:val="00B43BCC"/>
    <w:rsid w:val="00B66E7D"/>
    <w:rsid w:val="00BB3261"/>
    <w:rsid w:val="00C5756B"/>
    <w:rsid w:val="00CC3A77"/>
    <w:rsid w:val="00D47700"/>
    <w:rsid w:val="00D83C1C"/>
    <w:rsid w:val="00D84E78"/>
    <w:rsid w:val="00E47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71DCC"/>
  <w15:chartTrackingRefBased/>
  <w15:docId w15:val="{F4907C1E-9931-4DCB-8892-D2DDD5A68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B5B"/>
  </w:style>
  <w:style w:type="paragraph" w:styleId="1">
    <w:name w:val="heading 1"/>
    <w:basedOn w:val="a"/>
    <w:next w:val="a"/>
    <w:link w:val="1Char"/>
    <w:uiPriority w:val="9"/>
    <w:qFormat/>
    <w:rsid w:val="00162B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62B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62B5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62B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62B5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62B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62B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62B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62B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62B5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62B5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62B5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62B5B"/>
    <w:rPr>
      <w:rFonts w:eastAsiaTheme="majorEastAsia" w:cstheme="majorBidi"/>
      <w:i/>
      <w:iCs/>
      <w:color w:val="2E74B5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62B5B"/>
    <w:rPr>
      <w:rFonts w:eastAsiaTheme="majorEastAsia" w:cstheme="majorBidi"/>
      <w:color w:val="2E74B5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62B5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62B5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62B5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62B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62B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62B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62B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62B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62B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62B5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62B5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62B5B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62B5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162B5B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162B5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287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Pervolaraki Maria</dc:creator>
  <cp:keywords/>
  <dc:description/>
  <cp:lastModifiedBy>Pervolaraki Maria</cp:lastModifiedBy>
  <cp:revision>15</cp:revision>
  <dcterms:created xsi:type="dcterms:W3CDTF">2026-06-25T12:15:00Z</dcterms:created>
  <dcterms:modified xsi:type="dcterms:W3CDTF">2026-09-28T08:17:00Z</dcterms:modified>
</cp:coreProperties>
</file>